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73613D" w14:textId="77777777" w:rsidR="00B42054" w:rsidRDefault="00DB5CF4" w:rsidP="00B4205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B42054">
        <w:rPr>
          <w:rFonts w:ascii="Times New Roman" w:hAnsi="Times New Roman"/>
          <w:b/>
          <w:sz w:val="28"/>
          <w:szCs w:val="28"/>
        </w:rPr>
        <w:t>ОЦЕНКА</w:t>
      </w:r>
    </w:p>
    <w:p w14:paraId="45665899" w14:textId="77777777" w:rsidR="00BD1CFD" w:rsidRPr="00BD1CFD" w:rsidRDefault="00BD1CFD" w:rsidP="00BD1CFD">
      <w:pPr>
        <w:jc w:val="center"/>
        <w:rPr>
          <w:rFonts w:ascii="Times New Roman" w:hAnsi="Times New Roman"/>
          <w:b/>
          <w:sz w:val="28"/>
          <w:szCs w:val="28"/>
        </w:rPr>
      </w:pPr>
      <w:r w:rsidRPr="00BD1CFD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14:paraId="7DBF5A96" w14:textId="77777777" w:rsidR="00E62D89" w:rsidRPr="00E62D89" w:rsidRDefault="00BD1CFD" w:rsidP="00E62D89">
      <w:pPr>
        <w:ind w:firstLine="709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D1CFD">
        <w:rPr>
          <w:rFonts w:ascii="Times New Roman" w:hAnsi="Times New Roman"/>
          <w:b/>
          <w:sz w:val="28"/>
          <w:szCs w:val="28"/>
        </w:rPr>
        <w:t xml:space="preserve">информационных и иных последствий принятия проекта </w:t>
      </w:r>
      <w:r w:rsidR="003B1514">
        <w:rPr>
          <w:rFonts w:ascii="Times New Roman" w:hAnsi="Times New Roman"/>
          <w:b/>
          <w:sz w:val="28"/>
          <w:szCs w:val="28"/>
          <w:lang w:val="kk-KZ"/>
        </w:rPr>
        <w:t>п</w:t>
      </w:r>
      <w:proofErr w:type="spellStart"/>
      <w:r w:rsidR="005D79F8" w:rsidRPr="005D79F8">
        <w:rPr>
          <w:rFonts w:ascii="Times New Roman" w:hAnsi="Times New Roman"/>
          <w:b/>
          <w:sz w:val="28"/>
          <w:szCs w:val="28"/>
        </w:rPr>
        <w:t>риказа</w:t>
      </w:r>
      <w:proofErr w:type="spellEnd"/>
      <w:r w:rsidR="0019545C">
        <w:rPr>
          <w:rFonts w:ascii="Times New Roman" w:hAnsi="Times New Roman"/>
          <w:b/>
          <w:sz w:val="28"/>
          <w:szCs w:val="28"/>
        </w:rPr>
        <w:t xml:space="preserve"> Министра финансов Республики </w:t>
      </w:r>
      <w:proofErr w:type="gramStart"/>
      <w:r w:rsidR="0019545C">
        <w:rPr>
          <w:rFonts w:ascii="Times New Roman" w:hAnsi="Times New Roman"/>
          <w:b/>
          <w:sz w:val="28"/>
          <w:szCs w:val="28"/>
        </w:rPr>
        <w:t xml:space="preserve">Казахстан </w:t>
      </w:r>
      <w:r w:rsidR="00121FBC">
        <w:t xml:space="preserve"> </w:t>
      </w:r>
      <w:r w:rsidR="001567BB">
        <w:br/>
      </w:r>
      <w:r w:rsidR="005D79F8" w:rsidRPr="005D79F8">
        <w:rPr>
          <w:rFonts w:ascii="Times New Roman" w:hAnsi="Times New Roman"/>
          <w:b/>
          <w:sz w:val="28"/>
          <w:szCs w:val="28"/>
        </w:rPr>
        <w:t>«</w:t>
      </w:r>
      <w:proofErr w:type="gramEnd"/>
      <w:r w:rsidR="00E62D89" w:rsidRPr="00E62D8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Об утверждении форм, Правил и сроков представления обязательства о </w:t>
      </w:r>
    </w:p>
    <w:p w14:paraId="310336E3" w14:textId="77777777" w:rsidR="00E62D89" w:rsidRPr="00E62D89" w:rsidRDefault="00E62D89" w:rsidP="00E62D89">
      <w:pPr>
        <w:ind w:firstLine="709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62D8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ввозе (вывозе) продуктов переработки, а также его исполнения, </w:t>
      </w:r>
    </w:p>
    <w:p w14:paraId="784D42AF" w14:textId="635D68D2" w:rsidR="00B42054" w:rsidRPr="00BB3481" w:rsidRDefault="00E62D89" w:rsidP="00E62D89">
      <w:pPr>
        <w:ind w:firstLine="709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kk-KZ" w:eastAsia="ru-RU"/>
        </w:rPr>
      </w:pPr>
      <w:r w:rsidRPr="00E62D8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условий продуктов переработки</w:t>
      </w:r>
      <w:r w:rsidR="005D79F8" w:rsidRPr="005D79F8">
        <w:rPr>
          <w:rFonts w:ascii="Times New Roman" w:hAnsi="Times New Roman"/>
          <w:b/>
          <w:sz w:val="28"/>
          <w:szCs w:val="28"/>
        </w:rPr>
        <w:t>»</w:t>
      </w:r>
      <w:r w:rsidR="00BB3481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14:paraId="470422B2" w14:textId="77777777" w:rsidR="00B42054" w:rsidRPr="00AB6DFE" w:rsidRDefault="00B42054" w:rsidP="00B42054">
      <w:pPr>
        <w:jc w:val="center"/>
        <w:rPr>
          <w:rFonts w:ascii="Times New Roman" w:hAnsi="Times New Roman"/>
          <w:sz w:val="28"/>
          <w:szCs w:val="28"/>
        </w:rPr>
      </w:pPr>
      <w:r w:rsidRPr="00AB6DFE">
        <w:rPr>
          <w:rFonts w:ascii="Times New Roman" w:hAnsi="Times New Roman"/>
          <w:sz w:val="28"/>
          <w:szCs w:val="28"/>
        </w:rPr>
        <w:t>(далее – Проект)</w:t>
      </w:r>
    </w:p>
    <w:p w14:paraId="04B3DF75" w14:textId="77777777" w:rsidR="00B42054" w:rsidRDefault="00B42054" w:rsidP="00B42054">
      <w:pPr>
        <w:jc w:val="center"/>
        <w:rPr>
          <w:rFonts w:ascii="Times New Roman" w:hAnsi="Times New Roman"/>
          <w:sz w:val="20"/>
          <w:szCs w:val="28"/>
        </w:rPr>
      </w:pPr>
    </w:p>
    <w:p w14:paraId="0390485A" w14:textId="77777777" w:rsidR="00AD2413" w:rsidRPr="00F95909" w:rsidRDefault="00AD2413" w:rsidP="00B42054">
      <w:pPr>
        <w:jc w:val="center"/>
        <w:rPr>
          <w:rFonts w:ascii="Times New Roman" w:hAnsi="Times New Roman"/>
          <w:sz w:val="20"/>
          <w:szCs w:val="28"/>
        </w:rPr>
      </w:pPr>
    </w:p>
    <w:p w14:paraId="513444B0" w14:textId="77777777" w:rsidR="000619F3" w:rsidRDefault="00B42054" w:rsidP="000619F3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ab/>
      </w:r>
      <w:r w:rsidR="000619F3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14:paraId="5D3C0348" w14:textId="77777777"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не предусматривает изменений, затрагивающих интересы широких слоев населения или вызывающих общественно-политические дискуссию. </w:t>
      </w:r>
      <w:r w:rsidR="0019545C">
        <w:rPr>
          <w:rFonts w:ascii="Times New Roman" w:hAnsi="Times New Roman"/>
          <w:sz w:val="28"/>
          <w:szCs w:val="28"/>
        </w:rPr>
        <w:t>Проект</w:t>
      </w:r>
      <w:r>
        <w:rPr>
          <w:rFonts w:ascii="Times New Roman" w:hAnsi="Times New Roman"/>
          <w:sz w:val="28"/>
          <w:szCs w:val="28"/>
        </w:rPr>
        <w:t xml:space="preserve"> окажет положительное влияние, способствуя повышению прозрачности хозяйственной деятельности, укреплению налоговой дисциплины и обеспечению справедливого налогообложения.</w:t>
      </w:r>
    </w:p>
    <w:p w14:paraId="6256B7D9" w14:textId="77777777"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Принятие </w:t>
      </w:r>
      <w:r w:rsidR="0019545C">
        <w:rPr>
          <w:rFonts w:ascii="Times New Roman" w:hAnsi="Times New Roman"/>
          <w:sz w:val="28"/>
          <w:szCs w:val="28"/>
        </w:rPr>
        <w:t xml:space="preserve">Проекта </w:t>
      </w:r>
      <w:r>
        <w:rPr>
          <w:rFonts w:ascii="Times New Roman" w:hAnsi="Times New Roman"/>
          <w:sz w:val="28"/>
          <w:szCs w:val="28"/>
        </w:rPr>
        <w:t>не вызывает социальной напряженности или недовольства в обществе. Напротив, он направлен на процесс проведения налогового администрирования и своевременных мер в отношении лиц, уклоняющихся от уплаты налогов и других обязательных платежей в бюджет, что способствует укреплению доверия к государственным институтам и обеспечению справедливой конкуренции.</w:t>
      </w:r>
    </w:p>
    <w:p w14:paraId="33D7DFBE" w14:textId="77777777" w:rsidR="000619F3" w:rsidRDefault="000619F3" w:rsidP="000619F3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ab/>
        <w:t>Оценка правовых последствий:</w:t>
      </w:r>
    </w:p>
    <w:p w14:paraId="5E731E9D" w14:textId="3D599299" w:rsidR="00593907" w:rsidRDefault="000619F3" w:rsidP="0059390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разработан в целях реализации положений </w:t>
      </w:r>
      <w:r w:rsidR="00327318" w:rsidRPr="00327318">
        <w:rPr>
          <w:rFonts w:ascii="Times New Roman" w:hAnsi="Times New Roman"/>
          <w:sz w:val="28"/>
          <w:szCs w:val="28"/>
        </w:rPr>
        <w:t>пункт</w:t>
      </w:r>
      <w:r w:rsidR="00327318">
        <w:rPr>
          <w:rFonts w:ascii="Times New Roman" w:hAnsi="Times New Roman"/>
          <w:sz w:val="28"/>
          <w:szCs w:val="28"/>
        </w:rPr>
        <w:t>ов</w:t>
      </w:r>
      <w:r w:rsidR="00327318" w:rsidRPr="00327318">
        <w:rPr>
          <w:rFonts w:ascii="Times New Roman" w:hAnsi="Times New Roman"/>
          <w:sz w:val="28"/>
          <w:szCs w:val="28"/>
        </w:rPr>
        <w:t xml:space="preserve"> 6 и 7</w:t>
      </w:r>
      <w:r w:rsidR="00A72954">
        <w:rPr>
          <w:rFonts w:ascii="Times New Roman" w:hAnsi="Times New Roman"/>
          <w:sz w:val="28"/>
          <w:szCs w:val="28"/>
        </w:rPr>
        <w:t xml:space="preserve"> </w:t>
      </w:r>
      <w:r w:rsidR="00593907">
        <w:rPr>
          <w:rFonts w:ascii="Times New Roman" w:hAnsi="Times New Roman"/>
          <w:sz w:val="28"/>
          <w:szCs w:val="28"/>
        </w:rPr>
        <w:br/>
      </w:r>
      <w:bookmarkStart w:id="0" w:name="_GoBack"/>
      <w:bookmarkEnd w:id="0"/>
      <w:r w:rsidR="00327318" w:rsidRPr="00327318">
        <w:rPr>
          <w:rFonts w:ascii="Times New Roman" w:hAnsi="Times New Roman"/>
          <w:sz w:val="28"/>
          <w:szCs w:val="28"/>
        </w:rPr>
        <w:t>статьи 523, пункт</w:t>
      </w:r>
      <w:r w:rsidR="00E62D89">
        <w:rPr>
          <w:rFonts w:ascii="Times New Roman" w:hAnsi="Times New Roman"/>
          <w:sz w:val="28"/>
          <w:szCs w:val="28"/>
        </w:rPr>
        <w:t>ом</w:t>
      </w:r>
      <w:r w:rsidR="00327318" w:rsidRPr="00327318">
        <w:rPr>
          <w:rFonts w:ascii="Times New Roman" w:hAnsi="Times New Roman"/>
          <w:sz w:val="28"/>
          <w:szCs w:val="28"/>
        </w:rPr>
        <w:t xml:space="preserve"> 3 статьи 539</w:t>
      </w:r>
      <w:r>
        <w:rPr>
          <w:rFonts w:ascii="Times New Roman" w:hAnsi="Times New Roman"/>
          <w:sz w:val="28"/>
          <w:szCs w:val="28"/>
        </w:rPr>
        <w:t xml:space="preserve"> Налогового кодекса Республики Казахстан</w:t>
      </w:r>
      <w:r w:rsidR="00E62D89">
        <w:rPr>
          <w:rFonts w:ascii="Times New Roman" w:hAnsi="Times New Roman"/>
          <w:sz w:val="28"/>
          <w:szCs w:val="28"/>
        </w:rPr>
        <w:t xml:space="preserve"> (далее – Налоговый кодекс)</w:t>
      </w:r>
      <w:r>
        <w:rPr>
          <w:rFonts w:ascii="Times New Roman" w:hAnsi="Times New Roman"/>
          <w:sz w:val="28"/>
          <w:szCs w:val="28"/>
          <w:lang w:val="kk-KZ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Соответственно, </w:t>
      </w:r>
      <w:r w:rsidR="0019545C">
        <w:rPr>
          <w:rFonts w:ascii="Times New Roman" w:hAnsi="Times New Roman"/>
          <w:sz w:val="28"/>
          <w:szCs w:val="28"/>
        </w:rPr>
        <w:t xml:space="preserve">Проект </w:t>
      </w:r>
      <w:r>
        <w:rPr>
          <w:rFonts w:ascii="Times New Roman" w:hAnsi="Times New Roman"/>
          <w:sz w:val="28"/>
          <w:szCs w:val="28"/>
        </w:rPr>
        <w:t>не противоречит Конституции</w:t>
      </w:r>
      <w:r w:rsidR="00E62D89">
        <w:rPr>
          <w:rFonts w:ascii="Times New Roman" w:hAnsi="Times New Roman"/>
          <w:sz w:val="28"/>
          <w:szCs w:val="28"/>
        </w:rPr>
        <w:t xml:space="preserve"> Республики Казахстан</w:t>
      </w:r>
      <w:r>
        <w:rPr>
          <w:rFonts w:ascii="Times New Roman" w:hAnsi="Times New Roman"/>
          <w:sz w:val="28"/>
          <w:szCs w:val="28"/>
        </w:rPr>
        <w:t xml:space="preserve"> и иным действующим нормативным правовым актам</w:t>
      </w:r>
      <w:r w:rsidR="009E1DB8" w:rsidRPr="009E1DB8">
        <w:rPr>
          <w:rFonts w:ascii="Times New Roman" w:hAnsi="Times New Roman"/>
          <w:sz w:val="28"/>
          <w:szCs w:val="28"/>
        </w:rPr>
        <w:t xml:space="preserve"> </w:t>
      </w:r>
      <w:r w:rsidR="009E1DB8">
        <w:rPr>
          <w:rFonts w:ascii="Times New Roman" w:hAnsi="Times New Roman"/>
          <w:sz w:val="28"/>
          <w:szCs w:val="28"/>
        </w:rPr>
        <w:t>Республики Казахстан</w:t>
      </w:r>
      <w:r>
        <w:rPr>
          <w:rFonts w:ascii="Times New Roman" w:hAnsi="Times New Roman"/>
          <w:sz w:val="28"/>
          <w:szCs w:val="28"/>
        </w:rPr>
        <w:t>.</w:t>
      </w:r>
    </w:p>
    <w:p w14:paraId="0D9DF211" w14:textId="016A436E" w:rsidR="000619F3" w:rsidRPr="00593907" w:rsidRDefault="000619F3" w:rsidP="0059390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Предлагаемое правовое регулирование является необходимым и обоснованным, поскольку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729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утверждает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</w:t>
      </w:r>
      <w:r w:rsidR="00A72954" w:rsidRPr="00A72954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нормативно</w:t>
      </w:r>
      <w:r w:rsidR="00A72954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е</w:t>
      </w:r>
      <w:r w:rsidR="00A72954" w:rsidRPr="00A72954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регулировани</w:t>
      </w:r>
      <w:r w:rsidR="00A72954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е</w:t>
      </w:r>
      <w:r w:rsidR="00A72954" w:rsidRPr="00A72954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администрирования исполнения обязательств о вывозе (ввозе) продуктов переработки давальческого сырья и четкого перечня документов для подтверждения стоимости товаров обеспечивает правовую определенность для налогоплательщиков и государственных органов. Это минимизирует риск возникновения спорных ситуаций и повышает качество налогового администрирования</w:t>
      </w:r>
      <w:r>
        <w:rPr>
          <w:rFonts w:ascii="Times New Roman" w:hAnsi="Times New Roman"/>
          <w:sz w:val="28"/>
          <w:szCs w:val="28"/>
        </w:rPr>
        <w:t>.</w:t>
      </w:r>
    </w:p>
    <w:p w14:paraId="7F5C3C88" w14:textId="77777777" w:rsidR="000619F3" w:rsidRDefault="000619F3" w:rsidP="000619F3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ab/>
        <w:t>Оценка информационных последствий: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14:paraId="108B1CC1" w14:textId="77777777" w:rsidR="00047B3A" w:rsidRDefault="00A72954" w:rsidP="0019545C">
      <w:pPr>
        <w:pStyle w:val="docdata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</w:rPr>
      </w:pPr>
      <w:r w:rsidRPr="00A72954">
        <w:rPr>
          <w:color w:val="000000"/>
          <w:sz w:val="28"/>
          <w:szCs w:val="28"/>
          <w:lang w:val="kk-KZ"/>
        </w:rPr>
        <w:t xml:space="preserve">Информационные последствия </w:t>
      </w:r>
      <w:r w:rsidR="00120743">
        <w:rPr>
          <w:color w:val="000000"/>
          <w:sz w:val="28"/>
          <w:szCs w:val="28"/>
          <w:lang w:val="kk-KZ"/>
        </w:rPr>
        <w:t>оцениваются как умеренные</w:t>
      </w:r>
      <w:r>
        <w:rPr>
          <w:color w:val="000000"/>
          <w:sz w:val="28"/>
          <w:szCs w:val="28"/>
          <w:lang w:val="kk-KZ"/>
        </w:rPr>
        <w:t>, поскольку данный П</w:t>
      </w:r>
      <w:r w:rsidRPr="00A72954">
        <w:rPr>
          <w:color w:val="000000"/>
          <w:sz w:val="28"/>
          <w:szCs w:val="28"/>
          <w:lang w:val="kk-KZ"/>
        </w:rPr>
        <w:t>роект предусматривает введение порядка исполнения обязательств о вывозе (ввозе) продуктов переработки давальческого сырья, что обеспечивает прозрачность для бизнеса, четко определены правила, сроки, формы и условия переработки давальческого сырья, что снижает уровень теневой экономики, а также вероятность снизить недопонимания и споров с органами государственных доходов, в результате</w:t>
      </w:r>
      <w:r w:rsidR="00120743">
        <w:rPr>
          <w:color w:val="000000"/>
          <w:sz w:val="28"/>
          <w:szCs w:val="28"/>
          <w:lang w:val="kk-KZ"/>
        </w:rPr>
        <w:t xml:space="preserve"> чего, приведет к</w:t>
      </w:r>
      <w:r w:rsidRPr="00A72954">
        <w:rPr>
          <w:color w:val="000000"/>
          <w:sz w:val="28"/>
          <w:szCs w:val="28"/>
          <w:lang w:val="kk-KZ"/>
        </w:rPr>
        <w:t xml:space="preserve"> увелич</w:t>
      </w:r>
      <w:r w:rsidR="00120743">
        <w:rPr>
          <w:color w:val="000000"/>
          <w:sz w:val="28"/>
          <w:szCs w:val="28"/>
          <w:lang w:val="kk-KZ"/>
        </w:rPr>
        <w:t>ению</w:t>
      </w:r>
      <w:r w:rsidRPr="00A72954">
        <w:rPr>
          <w:color w:val="000000"/>
          <w:sz w:val="28"/>
          <w:szCs w:val="28"/>
          <w:lang w:val="kk-KZ"/>
        </w:rPr>
        <w:t xml:space="preserve"> поступлени</w:t>
      </w:r>
      <w:r w:rsidR="00120743">
        <w:rPr>
          <w:color w:val="000000"/>
          <w:sz w:val="28"/>
          <w:szCs w:val="28"/>
          <w:lang w:val="kk-KZ"/>
        </w:rPr>
        <w:t>й налогов</w:t>
      </w:r>
      <w:r w:rsidRPr="00A72954">
        <w:rPr>
          <w:color w:val="000000"/>
          <w:sz w:val="28"/>
          <w:szCs w:val="28"/>
          <w:lang w:val="kk-KZ"/>
        </w:rPr>
        <w:t xml:space="preserve"> в бюджет.</w:t>
      </w:r>
      <w:r w:rsidR="000619F3">
        <w:rPr>
          <w:sz w:val="28"/>
        </w:rPr>
        <w:t xml:space="preserve"> </w:t>
      </w:r>
    </w:p>
    <w:p w14:paraId="43DAC898" w14:textId="77777777" w:rsidR="000619F3" w:rsidRPr="00047B3A" w:rsidRDefault="00047B3A" w:rsidP="0019545C">
      <w:pPr>
        <w:pStyle w:val="docdata"/>
        <w:tabs>
          <w:tab w:val="left" w:pos="1134"/>
        </w:tabs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  <w:lang w:val="kk-KZ" w:eastAsia="en-US"/>
        </w:rPr>
      </w:pPr>
      <w:r w:rsidRPr="00047B3A">
        <w:rPr>
          <w:sz w:val="28"/>
          <w:szCs w:val="28"/>
        </w:rPr>
        <w:lastRenderedPageBreak/>
        <w:t xml:space="preserve">Кроме того, в связи с приведением в соответствие с нормами Налогового кодекса, проведение разъяснительной работы не </w:t>
      </w:r>
      <w:r w:rsidR="00120743">
        <w:rPr>
          <w:sz w:val="28"/>
          <w:szCs w:val="28"/>
        </w:rPr>
        <w:t>возникает</w:t>
      </w:r>
      <w:r w:rsidRPr="00047B3A">
        <w:rPr>
          <w:sz w:val="28"/>
          <w:szCs w:val="28"/>
        </w:rPr>
        <w:t>, в случае необходимости будет предоставлен пресс-релиз</w:t>
      </w:r>
      <w:r w:rsidR="00120743">
        <w:rPr>
          <w:sz w:val="28"/>
          <w:szCs w:val="28"/>
        </w:rPr>
        <w:t xml:space="preserve"> по данной теме</w:t>
      </w:r>
      <w:r w:rsidRPr="00047B3A">
        <w:rPr>
          <w:sz w:val="28"/>
          <w:szCs w:val="28"/>
        </w:rPr>
        <w:t>.</w:t>
      </w:r>
      <w:r w:rsidR="000619F3" w:rsidRPr="00047B3A">
        <w:rPr>
          <w:rFonts w:eastAsia="Calibri"/>
          <w:sz w:val="28"/>
          <w:szCs w:val="28"/>
          <w:lang w:val="kk-KZ" w:eastAsia="en-US"/>
        </w:rPr>
        <w:t xml:space="preserve"> </w:t>
      </w:r>
    </w:p>
    <w:p w14:paraId="3B4E36B3" w14:textId="77777777" w:rsidR="000619F3" w:rsidRDefault="000619F3" w:rsidP="0019545C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ab/>
        <w:t>Оценка иных последствий:</w:t>
      </w:r>
    </w:p>
    <w:p w14:paraId="429555CE" w14:textId="77777777" w:rsidR="000619F3" w:rsidRDefault="000619F3" w:rsidP="0019545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 повлечет дополнительных расходов из республиканского бюджета, не оказывает негативного влияния на предпринимательскую среду, конкуренцию или экологическую ситуацию.</w:t>
      </w:r>
    </w:p>
    <w:p w14:paraId="7609A570" w14:textId="77777777" w:rsidR="000619F3" w:rsidRDefault="000619F3" w:rsidP="000619F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Изменения направлены на техническое уточнение норм и не предполагают организационных или институциональных реформ.</w:t>
      </w:r>
    </w:p>
    <w:p w14:paraId="6B1C9F37" w14:textId="77777777" w:rsidR="000619F3" w:rsidRDefault="000619F3" w:rsidP="000619F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Иные последствия не прогнозируются.</w:t>
      </w:r>
    </w:p>
    <w:p w14:paraId="4414DF9D" w14:textId="77777777" w:rsidR="00B42054" w:rsidRDefault="00B42054" w:rsidP="000619F3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FD373C2" w14:textId="77777777" w:rsidR="00FF4010" w:rsidRDefault="00FF4010" w:rsidP="00B42054">
      <w:pPr>
        <w:jc w:val="both"/>
        <w:rPr>
          <w:rFonts w:ascii="Times New Roman" w:hAnsi="Times New Roman"/>
          <w:sz w:val="28"/>
          <w:szCs w:val="28"/>
        </w:rPr>
      </w:pPr>
    </w:p>
    <w:p w14:paraId="1E0CBEA2" w14:textId="77777777" w:rsidR="00705110" w:rsidRPr="009F6C94" w:rsidRDefault="00705110" w:rsidP="00705110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F6C94">
        <w:rPr>
          <w:rFonts w:ascii="Times New Roman" w:hAnsi="Times New Roman"/>
          <w:b/>
          <w:sz w:val="28"/>
          <w:szCs w:val="28"/>
          <w:lang w:val="kk-KZ"/>
        </w:rPr>
        <w:t>Министр финансов</w:t>
      </w:r>
    </w:p>
    <w:p w14:paraId="69FA08B8" w14:textId="77777777" w:rsidR="009F60E6" w:rsidRPr="00705110" w:rsidRDefault="00705110" w:rsidP="00705110">
      <w:pPr>
        <w:ind w:firstLine="709"/>
        <w:jc w:val="both"/>
        <w:rPr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Республики Казахстан                                                          М. Такиев</w:t>
      </w:r>
    </w:p>
    <w:sectPr w:rsidR="009F60E6" w:rsidRPr="00705110" w:rsidSect="00A729EB">
      <w:headerReference w:type="default" r:id="rId6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7E330C" w16cex:dateUtc="2025-09-24T04:06:00Z"/>
  <w16cex:commentExtensible w16cex:durableId="2C7D7706" w16cex:dateUtc="2025-09-23T14:44:00Z"/>
  <w16cex:commentExtensible w16cex:durableId="2C7D76D8" w16cex:dateUtc="2025-09-23T14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EDFA720" w16cid:durableId="2C7E330C"/>
  <w16cid:commentId w16cid:paraId="6AC787E7" w16cid:durableId="2C7D7706"/>
  <w16cid:commentId w16cid:paraId="4A51E641" w16cid:durableId="2C7D76D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192196" w14:textId="77777777" w:rsidR="00CE34B2" w:rsidRDefault="00CE34B2" w:rsidP="00A729EB">
      <w:r>
        <w:separator/>
      </w:r>
    </w:p>
  </w:endnote>
  <w:endnote w:type="continuationSeparator" w:id="0">
    <w:p w14:paraId="2373FE9A" w14:textId="77777777" w:rsidR="00CE34B2" w:rsidRDefault="00CE34B2" w:rsidP="00A72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E3A1CF" w14:textId="77777777" w:rsidR="00CE34B2" w:rsidRDefault="00CE34B2" w:rsidP="00A729EB">
      <w:r>
        <w:separator/>
      </w:r>
    </w:p>
  </w:footnote>
  <w:footnote w:type="continuationSeparator" w:id="0">
    <w:p w14:paraId="1BE1F873" w14:textId="77777777" w:rsidR="00CE34B2" w:rsidRDefault="00CE34B2" w:rsidP="00A729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149046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14:paraId="0427D2F1" w14:textId="77777777" w:rsidR="00A729EB" w:rsidRPr="001306C2" w:rsidRDefault="00A729EB">
        <w:pPr>
          <w:pStyle w:val="a6"/>
          <w:jc w:val="center"/>
          <w:rPr>
            <w:rFonts w:ascii="Times New Roman" w:hAnsi="Times New Roman"/>
            <w:sz w:val="28"/>
          </w:rPr>
        </w:pPr>
        <w:r w:rsidRPr="001306C2">
          <w:rPr>
            <w:rFonts w:ascii="Times New Roman" w:hAnsi="Times New Roman"/>
            <w:sz w:val="28"/>
          </w:rPr>
          <w:fldChar w:fldCharType="begin"/>
        </w:r>
        <w:r w:rsidRPr="001306C2">
          <w:rPr>
            <w:rFonts w:ascii="Times New Roman" w:hAnsi="Times New Roman"/>
            <w:sz w:val="28"/>
          </w:rPr>
          <w:instrText>PAGE   \* MERGEFORMAT</w:instrText>
        </w:r>
        <w:r w:rsidRPr="001306C2">
          <w:rPr>
            <w:rFonts w:ascii="Times New Roman" w:hAnsi="Times New Roman"/>
            <w:sz w:val="28"/>
          </w:rPr>
          <w:fldChar w:fldCharType="separate"/>
        </w:r>
        <w:r w:rsidR="00593907">
          <w:rPr>
            <w:rFonts w:ascii="Times New Roman" w:hAnsi="Times New Roman"/>
            <w:noProof/>
            <w:sz w:val="28"/>
          </w:rPr>
          <w:t>2</w:t>
        </w:r>
        <w:r w:rsidRPr="001306C2">
          <w:rPr>
            <w:rFonts w:ascii="Times New Roman" w:hAnsi="Times New Roman"/>
            <w:sz w:val="28"/>
          </w:rPr>
          <w:fldChar w:fldCharType="end"/>
        </w:r>
      </w:p>
    </w:sdtContent>
  </w:sdt>
  <w:p w14:paraId="06D41A22" w14:textId="77777777" w:rsidR="00A729EB" w:rsidRDefault="00A729E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57E"/>
    <w:rsid w:val="00034DC7"/>
    <w:rsid w:val="00047B3A"/>
    <w:rsid w:val="000619F3"/>
    <w:rsid w:val="00062ED8"/>
    <w:rsid w:val="000A406D"/>
    <w:rsid w:val="000F5577"/>
    <w:rsid w:val="00101FA6"/>
    <w:rsid w:val="00120743"/>
    <w:rsid w:val="00121FBC"/>
    <w:rsid w:val="001306C2"/>
    <w:rsid w:val="00131459"/>
    <w:rsid w:val="001567BB"/>
    <w:rsid w:val="001826D1"/>
    <w:rsid w:val="0019545C"/>
    <w:rsid w:val="001C4C15"/>
    <w:rsid w:val="00246AE1"/>
    <w:rsid w:val="0029128E"/>
    <w:rsid w:val="002E557E"/>
    <w:rsid w:val="002F0D2A"/>
    <w:rsid w:val="00325E3B"/>
    <w:rsid w:val="00327318"/>
    <w:rsid w:val="0033345A"/>
    <w:rsid w:val="00371616"/>
    <w:rsid w:val="00394C80"/>
    <w:rsid w:val="003A6C0A"/>
    <w:rsid w:val="003A79EE"/>
    <w:rsid w:val="003B1514"/>
    <w:rsid w:val="003C6DAC"/>
    <w:rsid w:val="003E3E0A"/>
    <w:rsid w:val="00431CE1"/>
    <w:rsid w:val="00492A1F"/>
    <w:rsid w:val="004B5641"/>
    <w:rsid w:val="004D0788"/>
    <w:rsid w:val="004F22C9"/>
    <w:rsid w:val="0051028F"/>
    <w:rsid w:val="005201CD"/>
    <w:rsid w:val="00581066"/>
    <w:rsid w:val="00593907"/>
    <w:rsid w:val="005C1A54"/>
    <w:rsid w:val="005D79F8"/>
    <w:rsid w:val="00603055"/>
    <w:rsid w:val="006B37D9"/>
    <w:rsid w:val="006F5F63"/>
    <w:rsid w:val="00705110"/>
    <w:rsid w:val="00713116"/>
    <w:rsid w:val="00754D65"/>
    <w:rsid w:val="00762AAC"/>
    <w:rsid w:val="00763D2D"/>
    <w:rsid w:val="00817205"/>
    <w:rsid w:val="00834F0F"/>
    <w:rsid w:val="008611E5"/>
    <w:rsid w:val="0098053A"/>
    <w:rsid w:val="00994F2B"/>
    <w:rsid w:val="009E1DB8"/>
    <w:rsid w:val="009F60E6"/>
    <w:rsid w:val="009F6E4F"/>
    <w:rsid w:val="00A72954"/>
    <w:rsid w:val="00A729EB"/>
    <w:rsid w:val="00A75AAF"/>
    <w:rsid w:val="00A85509"/>
    <w:rsid w:val="00A966FE"/>
    <w:rsid w:val="00AD2413"/>
    <w:rsid w:val="00AE4288"/>
    <w:rsid w:val="00B0395B"/>
    <w:rsid w:val="00B42054"/>
    <w:rsid w:val="00B7010C"/>
    <w:rsid w:val="00B94D69"/>
    <w:rsid w:val="00BB3481"/>
    <w:rsid w:val="00BD1CFD"/>
    <w:rsid w:val="00C31E72"/>
    <w:rsid w:val="00C42488"/>
    <w:rsid w:val="00C42DF6"/>
    <w:rsid w:val="00C72014"/>
    <w:rsid w:val="00CC0BD8"/>
    <w:rsid w:val="00CE34B2"/>
    <w:rsid w:val="00CE4063"/>
    <w:rsid w:val="00D939C9"/>
    <w:rsid w:val="00DB5CF4"/>
    <w:rsid w:val="00DF4611"/>
    <w:rsid w:val="00E0255C"/>
    <w:rsid w:val="00E62D89"/>
    <w:rsid w:val="00E67B8E"/>
    <w:rsid w:val="00ED6A30"/>
    <w:rsid w:val="00F44590"/>
    <w:rsid w:val="00FE532F"/>
    <w:rsid w:val="00FF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3417FC"/>
  <w15:chartTrackingRefBased/>
  <w15:docId w15:val="{F1F3FDF8-0FB1-4E7B-BC77-0340B9001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F2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420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9F60E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63D2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63D2D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729EB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729E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A729EB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729EB"/>
    <w:rPr>
      <w:rFonts w:ascii="Calibri" w:eastAsia="Calibri" w:hAnsi="Calibri" w:cs="Times New Roman"/>
    </w:rPr>
  </w:style>
  <w:style w:type="character" w:styleId="aa">
    <w:name w:val="annotation reference"/>
    <w:basedOn w:val="a0"/>
    <w:uiPriority w:val="99"/>
    <w:semiHidden/>
    <w:unhideWhenUsed/>
    <w:rsid w:val="00CC0BD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C0BD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C0BD8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0BD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0BD8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50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18/08/relationships/commentsExtensible" Target="commentsExtensible.xml"/><Relationship Id="rId4" Type="http://schemas.openxmlformats.org/officeDocument/2006/relationships/footnotes" Target="footnote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Каримова Галия Кадыржановна</dc:creator>
  <cp:keywords/>
  <dc:description/>
  <cp:lastModifiedBy>Камалитденов Даурен Халельевич</cp:lastModifiedBy>
  <cp:revision>8</cp:revision>
  <cp:lastPrinted>2025-07-23T05:33:00Z</cp:lastPrinted>
  <dcterms:created xsi:type="dcterms:W3CDTF">2025-09-12T11:15:00Z</dcterms:created>
  <dcterms:modified xsi:type="dcterms:W3CDTF">2025-10-03T11:37:00Z</dcterms:modified>
</cp:coreProperties>
</file>